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6CB" w:rsidRPr="00A5377D" w:rsidRDefault="002346CB" w:rsidP="002346CB">
      <w:pPr>
        <w:pStyle w:val="criterii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A70B89">
        <w:t>Tabel centralizator</w:t>
      </w:r>
      <w:r w:rsidR="00C156F7" w:rsidRPr="00A70B89">
        <w:t xml:space="preserve"> </w:t>
      </w:r>
      <w:r w:rsidR="00C156F7" w:rsidRPr="00A5377D">
        <w:rPr>
          <w:rFonts w:asciiTheme="minorHAnsi" w:hAnsiTheme="minorHAnsi" w:cstheme="minorHAnsi"/>
          <w:sz w:val="22"/>
          <w:szCs w:val="22"/>
        </w:rPr>
        <w:t>pentru</w:t>
      </w:r>
      <w:r w:rsidRPr="00A5377D">
        <w:rPr>
          <w:rFonts w:asciiTheme="minorHAnsi" w:hAnsiTheme="minorHAnsi" w:cstheme="minorHAnsi"/>
          <w:sz w:val="22"/>
          <w:szCs w:val="22"/>
        </w:rPr>
        <w:t xml:space="preserve"> obiective de investiţie</w:t>
      </w:r>
    </w:p>
    <w:p w:rsidR="002346CB" w:rsidRPr="00A5377D" w:rsidRDefault="0012324B" w:rsidP="0012324B">
      <w:pPr>
        <w:jc w:val="center"/>
        <w:rPr>
          <w:rFonts w:asciiTheme="minorHAnsi" w:hAnsiTheme="minorHAnsi" w:cstheme="minorHAnsi"/>
          <w:i/>
          <w:sz w:val="22"/>
          <w:szCs w:val="22"/>
        </w:rPr>
      </w:pPr>
      <w:r w:rsidRPr="00A5377D">
        <w:rPr>
          <w:rFonts w:asciiTheme="minorHAnsi" w:hAnsiTheme="minorHAnsi" w:cstheme="minorHAnsi"/>
          <w:i/>
          <w:sz w:val="22"/>
          <w:szCs w:val="22"/>
        </w:rPr>
        <w:t>-model orientativ-</w:t>
      </w:r>
    </w:p>
    <w:p w:rsidR="002346CB" w:rsidRPr="00A5377D" w:rsidRDefault="002346CB" w:rsidP="00FB6EBC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762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32"/>
        <w:gridCol w:w="1657"/>
        <w:gridCol w:w="2170"/>
        <w:gridCol w:w="1480"/>
        <w:gridCol w:w="1781"/>
        <w:gridCol w:w="1842"/>
      </w:tblGrid>
      <w:tr w:rsidR="00AD5C4A" w:rsidRPr="00A5377D" w:rsidTr="00F3305E">
        <w:trPr>
          <w:trHeight w:val="757"/>
        </w:trPr>
        <w:tc>
          <w:tcPr>
            <w:tcW w:w="832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A5377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Nr. crt. </w:t>
            </w:r>
          </w:p>
        </w:tc>
        <w:tc>
          <w:tcPr>
            <w:tcW w:w="165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0C4F" w:rsidRPr="00A5377D" w:rsidRDefault="00AD5C4A" w:rsidP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Nr. carte funciar</w:t>
            </w:r>
            <w:r w:rsidR="001B61A6" w:rsidRPr="00A5377D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="00F44B3B" w:rsidRPr="00A5377D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/Nr. document </w:t>
            </w:r>
            <w:r w:rsidR="009F0C4F" w:rsidRPr="00A5377D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de proprietate/</w:t>
            </w:r>
          </w:p>
          <w:p w:rsidR="00AD5C4A" w:rsidRPr="00A5377D" w:rsidRDefault="009F0C4F" w:rsidP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administrare/</w:t>
            </w:r>
          </w:p>
          <w:p w:rsidR="009F0C4F" w:rsidRPr="00A5377D" w:rsidRDefault="009F0C4F" w:rsidP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superficie/</w:t>
            </w:r>
          </w:p>
          <w:p w:rsidR="009F0C4F" w:rsidRPr="00A5377D" w:rsidRDefault="009F0C4F" w:rsidP="00BD2647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folosinţă </w:t>
            </w:r>
          </w:p>
        </w:tc>
        <w:tc>
          <w:tcPr>
            <w:tcW w:w="217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A5377D" w:rsidRDefault="00AD5C4A" w:rsidP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Num</w:t>
            </w:r>
            <w:r w:rsidR="001B61A6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="00F44B3B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 cadastral, </w:t>
            </w:r>
            <w:r w:rsidR="00002F85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elemente de </w:t>
            </w:r>
            <w:r w:rsidR="00F44B3B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identificare</w:t>
            </w:r>
            <w:r w:rsidR="00002F85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</w:t>
            </w:r>
            <w:r w:rsidR="009F0C4F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a imobilului/</w:t>
            </w:r>
            <w:r w:rsidR="00234997" w:rsidRPr="00A5377D" w:rsidDel="00234997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</w:t>
            </w:r>
            <w:r w:rsidR="009F0C4F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bunurilor</w:t>
            </w:r>
            <w:r w:rsidR="00F44B3B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</w:t>
            </w:r>
          </w:p>
          <w:p w:rsidR="00AD5C4A" w:rsidRPr="00A5377D" w:rsidRDefault="00AD5C4A" w:rsidP="00F3305E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A5377D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Suprafa</w:t>
            </w:r>
            <w:r w:rsidR="001B61A6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ţă</w:t>
            </w:r>
          </w:p>
          <w:p w:rsidR="00AD5C4A" w:rsidRPr="00A5377D" w:rsidRDefault="00AD5C4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(mp)</w:t>
            </w:r>
            <w:r w:rsidR="00002F85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, </w:t>
            </w:r>
            <w:r w:rsidR="00002F85" w:rsidRPr="00A5377D"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  <w:lang w:eastAsia="ro-RO"/>
              </w:rPr>
              <w:t>dacă este cazul</w:t>
            </w:r>
          </w:p>
        </w:tc>
        <w:tc>
          <w:tcPr>
            <w:tcW w:w="17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A5377D" w:rsidRDefault="001B61A6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O</w:t>
            </w:r>
            <w:r w:rsidR="00AD5C4A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biectiv de investi</w:t>
            </w: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="00AD5C4A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ie</w:t>
            </w:r>
            <w:r w:rsidR="00F3305E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 aferent proiectului</w:t>
            </w:r>
          </w:p>
        </w:tc>
        <w:tc>
          <w:tcPr>
            <w:tcW w:w="184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5C4A" w:rsidRPr="00A5377D" w:rsidRDefault="009F0C4F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Istoric, </w:t>
            </w:r>
            <w:r w:rsidR="00AD5C4A" w:rsidRPr="00A5377D"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  <w:lang w:eastAsia="ro-RO"/>
              </w:rPr>
              <w:t>dac</w:t>
            </w:r>
            <w:r w:rsidR="001B61A6" w:rsidRPr="00A5377D"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  <w:lang w:eastAsia="ro-RO"/>
              </w:rPr>
              <w:t>ă</w:t>
            </w:r>
            <w:r w:rsidRPr="00A5377D"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  <w:lang w:eastAsia="ro-RO"/>
              </w:rPr>
              <w:t xml:space="preserve"> este cazul</w:t>
            </w:r>
            <w:r w:rsidR="00AD5C4A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. </w:t>
            </w:r>
          </w:p>
          <w:p w:rsidR="00AD5C4A" w:rsidRPr="00A5377D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</w:p>
          <w:p w:rsidR="00AD5C4A" w:rsidRPr="00A5377D" w:rsidRDefault="00AD5C4A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Se vor men</w:t>
            </w:r>
            <w:r w:rsidR="001B61A6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ţ</w:t>
            </w: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iona actele privind de</w:t>
            </w:r>
            <w:r w:rsidR="001B61A6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z</w:t>
            </w: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membr</w:t>
            </w:r>
            <w:r w:rsidR="001B61A6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ă</w:t>
            </w: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rile </w:t>
            </w:r>
            <w:r w:rsidR="001B61A6"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>ş</w:t>
            </w:r>
            <w:r w:rsidRPr="00A5377D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  <w:t xml:space="preserve">i alipirile, etc  </w:t>
            </w:r>
          </w:p>
        </w:tc>
      </w:tr>
      <w:tr w:rsidR="00AD5C4A" w:rsidRPr="00A5377D" w:rsidTr="00F3305E">
        <w:trPr>
          <w:trHeight w:val="448"/>
        </w:trPr>
        <w:tc>
          <w:tcPr>
            <w:tcW w:w="83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A5377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6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A5377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1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A5377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4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A5377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7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A5377D" w:rsidRDefault="00AD5C4A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18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5C4A" w:rsidRPr="00A5377D" w:rsidRDefault="00AD5C4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</w:tr>
      <w:tr w:rsidR="00AD5C4A" w:rsidRPr="00A5377D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  <w:tr w:rsidR="00AD5C4A" w:rsidRPr="00A5377D" w:rsidTr="00F3305E">
        <w:trPr>
          <w:trHeight w:val="309"/>
        </w:trPr>
        <w:tc>
          <w:tcPr>
            <w:tcW w:w="83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6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21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48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78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  <w:tc>
          <w:tcPr>
            <w:tcW w:w="184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AD5C4A" w:rsidRPr="00A5377D" w:rsidRDefault="00AD5C4A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A5377D">
              <w:rPr>
                <w:rFonts w:asciiTheme="minorHAnsi" w:hAnsiTheme="minorHAnsi" w:cstheme="minorHAnsi"/>
                <w:color w:val="000000"/>
                <w:sz w:val="22"/>
                <w:szCs w:val="22"/>
                <w:lang w:eastAsia="ro-RO"/>
              </w:rPr>
              <w:t> </w:t>
            </w:r>
          </w:p>
        </w:tc>
      </w:tr>
    </w:tbl>
    <w:p w:rsidR="00FB6EBC" w:rsidRPr="00A5377D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sectPr w:rsidR="00FB6EBC" w:rsidRPr="00A5377D" w:rsidSect="005168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542E" w:rsidRDefault="0000542E" w:rsidP="00E94277">
      <w:pPr>
        <w:spacing w:before="0" w:after="0"/>
      </w:pPr>
      <w:r>
        <w:separator/>
      </w:r>
    </w:p>
  </w:endnote>
  <w:endnote w:type="continuationSeparator" w:id="0">
    <w:p w:rsidR="0000542E" w:rsidRDefault="0000542E" w:rsidP="00E9427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97" w:rsidRDefault="00D3409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97" w:rsidRDefault="00D3409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97" w:rsidRDefault="00D340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542E" w:rsidRDefault="0000542E" w:rsidP="00E94277">
      <w:pPr>
        <w:spacing w:before="0" w:after="0"/>
      </w:pPr>
      <w:r>
        <w:separator/>
      </w:r>
    </w:p>
  </w:footnote>
  <w:footnote w:type="continuationSeparator" w:id="0">
    <w:p w:rsidR="0000542E" w:rsidRDefault="0000542E" w:rsidP="00E9427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97" w:rsidRDefault="00D340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277" w:rsidRDefault="00E94277" w:rsidP="00094272">
    <w:pPr>
      <w:pStyle w:val="Header"/>
    </w:pPr>
  </w:p>
  <w:p w:rsidR="009A1441" w:rsidRDefault="009A1441" w:rsidP="00094272">
    <w:pPr>
      <w:pStyle w:val="Header"/>
    </w:pPr>
  </w:p>
  <w:tbl>
    <w:tblPr>
      <w:tblW w:w="9197" w:type="dxa"/>
      <w:tblInd w:w="108" w:type="dxa"/>
      <w:tblBorders>
        <w:bottom w:val="single" w:sz="4" w:space="0" w:color="003366"/>
      </w:tblBorders>
      <w:tblLook w:val="0000"/>
    </w:tblPr>
    <w:tblGrid>
      <w:gridCol w:w="8041"/>
      <w:gridCol w:w="1156"/>
    </w:tblGrid>
    <w:tr w:rsidR="009A1441" w:rsidTr="00A00B92">
      <w:tc>
        <w:tcPr>
          <w:tcW w:w="8041" w:type="dxa"/>
          <w:tcBorders>
            <w:bottom w:val="single" w:sz="4" w:space="0" w:color="333333"/>
          </w:tcBorders>
        </w:tcPr>
        <w:p w:rsidR="009A1441" w:rsidRPr="00AA2AC6" w:rsidRDefault="009A1441" w:rsidP="009A1441">
          <w:pPr>
            <w:pStyle w:val="Header"/>
            <w:tabs>
              <w:tab w:val="clear" w:pos="4536"/>
              <w:tab w:val="clear" w:pos="9072"/>
              <w:tab w:val="left" w:pos="5295"/>
            </w:tabs>
            <w:rPr>
              <w:rFonts w:cs="Arial"/>
              <w:color w:val="000000"/>
              <w:sz w:val="14"/>
            </w:rPr>
          </w:pPr>
          <w:r w:rsidRPr="00AA2AC6">
            <w:rPr>
              <w:rFonts w:cs="Arial"/>
              <w:color w:val="000000"/>
              <w:sz w:val="14"/>
            </w:rPr>
            <w:t>Programul Regional Sud-Est 2021-2027</w:t>
          </w:r>
          <w:r w:rsidRPr="00AA2AC6">
            <w:rPr>
              <w:rFonts w:cs="Arial"/>
              <w:color w:val="000000"/>
              <w:sz w:val="14"/>
            </w:rPr>
            <w:tab/>
          </w:r>
        </w:p>
        <w:p w:rsidR="009A1441" w:rsidRDefault="009A1441" w:rsidP="009A1441">
          <w:pPr>
            <w:pStyle w:val="Header"/>
            <w:rPr>
              <w:rFonts w:cs="Arial"/>
              <w:color w:val="333333"/>
              <w:sz w:val="14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:rsidR="009A1441" w:rsidRDefault="009A1441" w:rsidP="009A1441">
          <w:pPr>
            <w:pStyle w:val="Header"/>
            <w:jc w:val="center"/>
            <w:rPr>
              <w:rFonts w:cs="Arial"/>
              <w:color w:val="333333"/>
              <w:sz w:val="14"/>
            </w:rPr>
          </w:pPr>
        </w:p>
      </w:tc>
    </w:tr>
    <w:tr w:rsidR="009A1441" w:rsidRPr="00AA2AC6" w:rsidTr="00A00B92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:rsidR="009A1441" w:rsidRPr="00AA2AC6" w:rsidRDefault="009A1441" w:rsidP="00D34097">
          <w:pPr>
            <w:pStyle w:val="Header"/>
            <w:rPr>
              <w:b/>
              <w:bCs/>
              <w:color w:val="000000"/>
              <w:sz w:val="14"/>
            </w:rPr>
          </w:pPr>
          <w:r w:rsidRPr="00AA2AC6">
            <w:rPr>
              <w:b/>
              <w:bCs/>
              <w:color w:val="000000"/>
              <w:sz w:val="14"/>
            </w:rPr>
            <w:t xml:space="preserve">Ghidul Solicitantului – Condiții specifice de accesare a fondurilor în cadrul apelului de proiecte </w:t>
          </w:r>
          <w:r w:rsidRPr="006B7254">
            <w:rPr>
              <w:b/>
              <w:bCs/>
              <w:color w:val="000000"/>
              <w:sz w:val="14"/>
            </w:rPr>
            <w:t xml:space="preserve">Apel </w:t>
          </w:r>
          <w:r w:rsidR="007C242E" w:rsidRPr="007C242E">
            <w:rPr>
              <w:b/>
              <w:bCs/>
              <w:color w:val="000000"/>
              <w:sz w:val="14"/>
            </w:rPr>
            <w:t>PRSE/5.</w:t>
          </w:r>
          <w:r w:rsidR="000710C2">
            <w:rPr>
              <w:b/>
              <w:bCs/>
              <w:color w:val="000000"/>
              <w:sz w:val="14"/>
            </w:rPr>
            <w:t>2</w:t>
          </w:r>
          <w:r w:rsidR="007C242E" w:rsidRPr="007C242E">
            <w:rPr>
              <w:b/>
              <w:bCs/>
              <w:color w:val="000000"/>
              <w:sz w:val="14"/>
            </w:rPr>
            <w:t>/1/202</w:t>
          </w:r>
          <w:r w:rsidR="00D34097">
            <w:rPr>
              <w:b/>
              <w:bCs/>
              <w:color w:val="000000"/>
              <w:sz w:val="14"/>
            </w:rPr>
            <w:t>6</w:t>
          </w:r>
        </w:p>
      </w:tc>
    </w:tr>
    <w:tr w:rsidR="009A1441" w:rsidRPr="00AA2AC6" w:rsidTr="00A00B92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:rsidR="009A1441" w:rsidRPr="00AA2AC6" w:rsidRDefault="009A1441" w:rsidP="009A1441">
          <w:pPr>
            <w:pStyle w:val="Header"/>
            <w:jc w:val="right"/>
            <w:rPr>
              <w:rFonts w:cs="Arial"/>
              <w:b/>
              <w:bCs/>
              <w:color w:val="000000"/>
              <w:sz w:val="14"/>
            </w:rPr>
          </w:pPr>
          <w:r>
            <w:rPr>
              <w:rFonts w:cs="Arial"/>
              <w:b/>
              <w:bCs/>
              <w:color w:val="000000"/>
              <w:sz w:val="14"/>
            </w:rPr>
            <w:t xml:space="preserve">Model </w:t>
          </w:r>
          <w:r w:rsidR="00341ED5">
            <w:rPr>
              <w:rFonts w:cs="Arial"/>
              <w:b/>
              <w:bCs/>
              <w:color w:val="000000"/>
              <w:sz w:val="14"/>
            </w:rPr>
            <w:t>B</w:t>
          </w:r>
          <w:r>
            <w:rPr>
              <w:rFonts w:cs="Arial"/>
              <w:b/>
              <w:bCs/>
              <w:color w:val="000000"/>
              <w:sz w:val="14"/>
            </w:rPr>
            <w:t xml:space="preserve"> </w:t>
          </w:r>
        </w:p>
        <w:p w:rsidR="009A1441" w:rsidRPr="00AA2AC6" w:rsidRDefault="009A1441" w:rsidP="009A1441">
          <w:pPr>
            <w:pStyle w:val="Header"/>
            <w:jc w:val="right"/>
            <w:rPr>
              <w:rFonts w:cs="Arial"/>
              <w:b/>
              <w:bCs/>
              <w:color w:val="000000"/>
              <w:sz w:val="14"/>
            </w:rPr>
          </w:pPr>
        </w:p>
      </w:tc>
    </w:tr>
  </w:tbl>
  <w:p w:rsidR="009A1441" w:rsidRDefault="009A1441" w:rsidP="00094272">
    <w:pPr>
      <w:pStyle w:val="Header"/>
    </w:pPr>
  </w:p>
  <w:p w:rsidR="009A1441" w:rsidRDefault="009A1441" w:rsidP="00094272">
    <w:pPr>
      <w:pStyle w:val="Header"/>
    </w:pPr>
  </w:p>
  <w:p w:rsidR="009A1441" w:rsidRPr="00094272" w:rsidRDefault="009A1441" w:rsidP="000942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097" w:rsidRDefault="00D3409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758"/>
    <w:rsid w:val="00002F85"/>
    <w:rsid w:val="0000542E"/>
    <w:rsid w:val="00031DF4"/>
    <w:rsid w:val="00042F75"/>
    <w:rsid w:val="000710C2"/>
    <w:rsid w:val="00094272"/>
    <w:rsid w:val="000A1279"/>
    <w:rsid w:val="000B40EA"/>
    <w:rsid w:val="000B464B"/>
    <w:rsid w:val="000D535F"/>
    <w:rsid w:val="000E2715"/>
    <w:rsid w:val="000E7DBE"/>
    <w:rsid w:val="000F2FEA"/>
    <w:rsid w:val="0012324B"/>
    <w:rsid w:val="001571E5"/>
    <w:rsid w:val="00194B0F"/>
    <w:rsid w:val="001A560F"/>
    <w:rsid w:val="001B61A6"/>
    <w:rsid w:val="00222677"/>
    <w:rsid w:val="002346CB"/>
    <w:rsid w:val="00234997"/>
    <w:rsid w:val="00275431"/>
    <w:rsid w:val="002A26A8"/>
    <w:rsid w:val="002E0E0A"/>
    <w:rsid w:val="002E1361"/>
    <w:rsid w:val="00341ED5"/>
    <w:rsid w:val="003674E3"/>
    <w:rsid w:val="003C1EFA"/>
    <w:rsid w:val="0040554B"/>
    <w:rsid w:val="00461F4C"/>
    <w:rsid w:val="00462EC3"/>
    <w:rsid w:val="0047147E"/>
    <w:rsid w:val="00487D74"/>
    <w:rsid w:val="004E3130"/>
    <w:rsid w:val="005168E9"/>
    <w:rsid w:val="0062232F"/>
    <w:rsid w:val="007543B8"/>
    <w:rsid w:val="007C242E"/>
    <w:rsid w:val="007E05D7"/>
    <w:rsid w:val="008150D7"/>
    <w:rsid w:val="008811A3"/>
    <w:rsid w:val="00885ADA"/>
    <w:rsid w:val="0089778B"/>
    <w:rsid w:val="008A0002"/>
    <w:rsid w:val="008D1052"/>
    <w:rsid w:val="008D7BF9"/>
    <w:rsid w:val="00954F8F"/>
    <w:rsid w:val="0097669C"/>
    <w:rsid w:val="009828EE"/>
    <w:rsid w:val="00994D8B"/>
    <w:rsid w:val="009A1441"/>
    <w:rsid w:val="009C35EC"/>
    <w:rsid w:val="009D46A2"/>
    <w:rsid w:val="009F0C4F"/>
    <w:rsid w:val="00A5377D"/>
    <w:rsid w:val="00A70B89"/>
    <w:rsid w:val="00AD5C4A"/>
    <w:rsid w:val="00B37B84"/>
    <w:rsid w:val="00B416B1"/>
    <w:rsid w:val="00B8396A"/>
    <w:rsid w:val="00BC460B"/>
    <w:rsid w:val="00BD2647"/>
    <w:rsid w:val="00C156F7"/>
    <w:rsid w:val="00C84758"/>
    <w:rsid w:val="00CD4FC2"/>
    <w:rsid w:val="00D07E23"/>
    <w:rsid w:val="00D34097"/>
    <w:rsid w:val="00E00476"/>
    <w:rsid w:val="00E063EA"/>
    <w:rsid w:val="00E21EEF"/>
    <w:rsid w:val="00E479DC"/>
    <w:rsid w:val="00E52511"/>
    <w:rsid w:val="00E90FF4"/>
    <w:rsid w:val="00E94277"/>
    <w:rsid w:val="00F3305E"/>
    <w:rsid w:val="00F44B3B"/>
    <w:rsid w:val="00FB0F81"/>
    <w:rsid w:val="00FB6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Header">
    <w:name w:val="header"/>
    <w:basedOn w:val="Normal"/>
    <w:link w:val="HeaderChar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E94277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4277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E94277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Asus</cp:lastModifiedBy>
  <cp:revision>15</cp:revision>
  <cp:lastPrinted>2022-09-28T06:48:00Z</cp:lastPrinted>
  <dcterms:created xsi:type="dcterms:W3CDTF">2023-02-20T21:00:00Z</dcterms:created>
  <dcterms:modified xsi:type="dcterms:W3CDTF">2026-05-20T17:19:00Z</dcterms:modified>
</cp:coreProperties>
</file>